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2E93" w14:textId="77777777" w:rsidR="00A05818" w:rsidRPr="00525E64" w:rsidRDefault="00A05818" w:rsidP="00A05818">
      <w:pPr>
        <w:contextualSpacing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“Honor Such Men”</w:t>
      </w:r>
    </w:p>
    <w:p w14:paraId="5D6C8269" w14:textId="77777777" w:rsidR="00A05818" w:rsidRPr="00525E64" w:rsidRDefault="00A05818" w:rsidP="00A05818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525E64">
        <w:rPr>
          <w:rFonts w:asciiTheme="minorHAnsi" w:hAnsiTheme="minorHAnsi" w:cstheme="minorHAnsi"/>
          <w:sz w:val="28"/>
          <w:szCs w:val="28"/>
        </w:rPr>
        <w:t>PARTNERSHIP IN THE GOSPEL, Pt. #1</w:t>
      </w:r>
      <w:r>
        <w:rPr>
          <w:rFonts w:asciiTheme="minorHAnsi" w:hAnsiTheme="minorHAnsi" w:cstheme="minorHAnsi"/>
          <w:sz w:val="28"/>
          <w:szCs w:val="28"/>
        </w:rPr>
        <w:t>2</w:t>
      </w:r>
    </w:p>
    <w:p w14:paraId="26D3DB26" w14:textId="77777777" w:rsidR="00A05818" w:rsidRPr="00525E64" w:rsidRDefault="00A05818" w:rsidP="00A05818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525E64">
        <w:rPr>
          <w:rFonts w:asciiTheme="minorHAnsi" w:hAnsiTheme="minorHAnsi" w:cstheme="minorHAnsi"/>
          <w:sz w:val="28"/>
          <w:szCs w:val="28"/>
        </w:rPr>
        <w:t>Philippians 2:1</w:t>
      </w:r>
      <w:r>
        <w:rPr>
          <w:rFonts w:asciiTheme="minorHAnsi" w:hAnsiTheme="minorHAnsi" w:cstheme="minorHAnsi"/>
          <w:sz w:val="28"/>
          <w:szCs w:val="28"/>
        </w:rPr>
        <w:t>9-30</w:t>
      </w:r>
    </w:p>
    <w:p w14:paraId="759ECC04" w14:textId="77777777" w:rsidR="00A94BAC" w:rsidRDefault="00A94BAC"/>
    <w:p w14:paraId="44ABA3E7" w14:textId="77777777" w:rsidR="00B44902" w:rsidRDefault="00B44902"/>
    <w:p w14:paraId="7BAD07AC" w14:textId="3AE979B5" w:rsidR="00B44902" w:rsidRDefault="00B44902" w:rsidP="00B44902">
      <w:pPr>
        <w:contextualSpacing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003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BIG IDEA: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The greatest honor among the people of God </w:t>
      </w:r>
      <w:r w:rsidR="003058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should </w:t>
      </w:r>
      <w:r w:rsidR="0004258B">
        <w:rPr>
          <w:rFonts w:asciiTheme="minorHAnsi" w:hAnsiTheme="minorHAnsi" w:cstheme="minorHAnsi"/>
          <w:color w:val="000000" w:themeColor="text1"/>
          <w:sz w:val="28"/>
          <w:szCs w:val="28"/>
        </w:rPr>
        <w:t>be shown</w:t>
      </w:r>
      <w:r w:rsidR="003058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to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the greatest servants among the people of God.</w:t>
      </w:r>
    </w:p>
    <w:p w14:paraId="380C5D14" w14:textId="77777777" w:rsidR="00B44902" w:rsidRDefault="00B44902" w:rsidP="00B44902">
      <w:pPr>
        <w:contextualSpacing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D5B8B07" w14:textId="77777777" w:rsidR="00B44902" w:rsidRPr="00CD003A" w:rsidRDefault="00B44902" w:rsidP="00B44902">
      <w:pPr>
        <w:contextualSpacing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D003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*Christ’s 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greatest </w:t>
      </w:r>
      <w:r w:rsidRPr="00CD003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servants are…</w:t>
      </w:r>
    </w:p>
    <w:p w14:paraId="4BF15F50" w14:textId="77777777" w:rsidR="00B44902" w:rsidRDefault="00B44902" w:rsidP="00B44902">
      <w:pPr>
        <w:contextualSpacing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C214DEC" w14:textId="2835E8D0" w:rsidR="002609F9" w:rsidRDefault="002609F9" w:rsidP="00B44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Christ’s greatest servants are those </w:t>
      </w:r>
      <w:r w:rsidRPr="002609F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who are submitted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to the Lord.</w:t>
      </w:r>
    </w:p>
    <w:p w14:paraId="7717953F" w14:textId="77777777" w:rsidR="002609F9" w:rsidRDefault="002609F9" w:rsidP="002609F9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5E25CC1" w14:textId="35294AA4" w:rsidR="00B44902" w:rsidRDefault="00B44902" w:rsidP="00B44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Those who </w:t>
      </w:r>
      <w:r w:rsidRPr="00B645C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are concerned for the welfare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of others.</w:t>
      </w:r>
      <w:r w:rsidR="003058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(v.19-21)</w:t>
      </w:r>
    </w:p>
    <w:p w14:paraId="5BFBF198" w14:textId="77777777" w:rsidR="00B44902" w:rsidRPr="00A4453D" w:rsidRDefault="00B44902" w:rsidP="00B44902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48E5CD1" w14:textId="74688FE3" w:rsidR="00B44902" w:rsidRDefault="00B44902" w:rsidP="00B44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4490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Those who </w:t>
      </w:r>
      <w:r w:rsidRPr="00B645C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prove themselves by </w:t>
      </w:r>
      <w:r w:rsidR="008C3A72" w:rsidRPr="00B645C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faithful</w:t>
      </w:r>
      <w:r w:rsidR="00762038" w:rsidRPr="00B645C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ness</w:t>
      </w:r>
      <w:r w:rsidR="0076203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in </w:t>
      </w:r>
      <w:r w:rsidR="003D37CE">
        <w:rPr>
          <w:rFonts w:asciiTheme="minorHAnsi" w:hAnsiTheme="minorHAnsi" w:cstheme="minorHAnsi"/>
          <w:color w:val="000000" w:themeColor="text1"/>
          <w:sz w:val="28"/>
          <w:szCs w:val="28"/>
        </w:rPr>
        <w:t>following Christ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3058D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(v.22-</w:t>
      </w:r>
      <w:r w:rsidR="0004258B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="004F1E99">
        <w:rPr>
          <w:rFonts w:asciiTheme="minorHAnsi" w:hAnsiTheme="minorHAnsi" w:cstheme="minorHAnsi"/>
          <w:color w:val="000000" w:themeColor="text1"/>
          <w:sz w:val="28"/>
          <w:szCs w:val="28"/>
        </w:rPr>
        <w:t>6</w:t>
      </w:r>
      <w:r w:rsidR="0004258B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</w:p>
    <w:p w14:paraId="4AAC3B39" w14:textId="77777777" w:rsidR="00B44902" w:rsidRPr="00B44902" w:rsidRDefault="00B44902" w:rsidP="00B4490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48B9D4F" w14:textId="0B2B47A5" w:rsidR="00B44902" w:rsidRDefault="00B44902" w:rsidP="00B449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Those who </w:t>
      </w:r>
      <w:r w:rsidRPr="00B645C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risk their lives for the work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of Christ.</w:t>
      </w:r>
      <w:r w:rsidR="000425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(v.2</w:t>
      </w:r>
      <w:r w:rsidR="004F1E99">
        <w:rPr>
          <w:rFonts w:asciiTheme="minorHAnsi" w:hAnsiTheme="minorHAnsi" w:cstheme="minorHAnsi"/>
          <w:color w:val="000000" w:themeColor="text1"/>
          <w:sz w:val="28"/>
          <w:szCs w:val="28"/>
        </w:rPr>
        <w:t>7</w:t>
      </w:r>
      <w:r w:rsidR="0004258B">
        <w:rPr>
          <w:rFonts w:asciiTheme="minorHAnsi" w:hAnsiTheme="minorHAnsi" w:cstheme="minorHAnsi"/>
          <w:color w:val="000000" w:themeColor="text1"/>
          <w:sz w:val="28"/>
          <w:szCs w:val="28"/>
        </w:rPr>
        <w:t>-30)</w:t>
      </w:r>
    </w:p>
    <w:p w14:paraId="278B5010" w14:textId="77777777" w:rsidR="0004258B" w:rsidRPr="0004258B" w:rsidRDefault="0004258B" w:rsidP="0004258B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5B63F73" w14:textId="77777777" w:rsidR="00B44902" w:rsidRDefault="00B44902"/>
    <w:sectPr w:rsidR="00B44902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C065F"/>
    <w:multiLevelType w:val="hybridMultilevel"/>
    <w:tmpl w:val="31AA9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18"/>
    <w:rsid w:val="0004258B"/>
    <w:rsid w:val="000B71FE"/>
    <w:rsid w:val="002609F9"/>
    <w:rsid w:val="003058DF"/>
    <w:rsid w:val="003D37CE"/>
    <w:rsid w:val="004F1E99"/>
    <w:rsid w:val="00564D6E"/>
    <w:rsid w:val="00762038"/>
    <w:rsid w:val="0083007E"/>
    <w:rsid w:val="008C3A72"/>
    <w:rsid w:val="00A05818"/>
    <w:rsid w:val="00A94BAC"/>
    <w:rsid w:val="00B44902"/>
    <w:rsid w:val="00B645C7"/>
    <w:rsid w:val="00D750F9"/>
    <w:rsid w:val="00DC7F8E"/>
    <w:rsid w:val="00F375F1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9A5CD"/>
  <w15:chartTrackingRefBased/>
  <w15:docId w15:val="{38E0F638-92C6-1E49-8366-A290186C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18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Westside Church</cp:lastModifiedBy>
  <cp:revision>3</cp:revision>
  <dcterms:created xsi:type="dcterms:W3CDTF">2025-01-12T17:02:00Z</dcterms:created>
  <dcterms:modified xsi:type="dcterms:W3CDTF">2025-01-12T18:40:00Z</dcterms:modified>
</cp:coreProperties>
</file>